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简体" w:hAnsi="黑体" w:eastAsia="方正小标宋简体" w:cs="华文中宋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简体" w:hAnsi="黑体" w:eastAsia="方正小标宋简体" w:cs="华文中宋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华文中宋"/>
          <w:color w:val="auto"/>
          <w:kern w:val="0"/>
          <w:sz w:val="44"/>
          <w:szCs w:val="44"/>
          <w:lang w:eastAsia="zh-CN"/>
        </w:rPr>
        <w:t>“奉化</w:t>
      </w:r>
      <w:r>
        <w:rPr>
          <w:rFonts w:hint="eastAsia" w:ascii="方正小标宋简体" w:hAnsi="黑体" w:eastAsia="方正小标宋简体" w:cs="华文中宋"/>
          <w:color w:val="auto"/>
          <w:kern w:val="0"/>
          <w:sz w:val="44"/>
          <w:szCs w:val="44"/>
          <w:lang w:val="en-US" w:eastAsia="zh-CN"/>
        </w:rPr>
        <w:t>交投</w:t>
      </w:r>
      <w:r>
        <w:rPr>
          <w:rFonts w:hint="eastAsia" w:ascii="方正小标宋简体" w:hAnsi="黑体" w:eastAsia="方正小标宋简体" w:cs="华文中宋"/>
          <w:color w:val="auto"/>
          <w:kern w:val="0"/>
          <w:sz w:val="44"/>
          <w:szCs w:val="44"/>
          <w:lang w:eastAsia="zh-CN"/>
        </w:rPr>
        <w:t>杯·清奉书廉”书法作品</w:t>
      </w:r>
      <w:r>
        <w:rPr>
          <w:rFonts w:hint="eastAsia" w:ascii="方正小标宋简体" w:hAnsi="黑体" w:eastAsia="方正小标宋简体" w:cs="华文中宋"/>
          <w:color w:val="auto"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简体" w:hAnsi="黑体" w:eastAsia="方正小标宋简体" w:cs="华文中宋"/>
          <w:color w:val="auto"/>
          <w:kern w:val="0"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240"/>
        <w:tblOverlap w:val="never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1342"/>
        <w:gridCol w:w="1758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6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6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6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（无单位填所在地）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6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  <w:jc w:val="center"/>
        </w:trPr>
        <w:tc>
          <w:tcPr>
            <w:tcW w:w="26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  <w:t>作品内容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top"/>
        <w:outlineLvl w:val="1"/>
        <w:rPr>
          <w:rFonts w:hint="default" w:ascii="仿宋_GB2312" w:hAnsi="微软雅黑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top"/>
        <w:outlineLvl w:val="1"/>
        <w:rPr>
          <w:rFonts w:hint="default" w:ascii="仿宋_GB2312" w:hAnsi="微软雅黑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00358"/>
    <w:rsid w:val="1EF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2021-03-18T10:46:00Z</dcterms:created>
  <dc:creator>charlierowe</dc:creator>
  <cp:lastModifiedBy>charlierowe</cp:lastModifiedBy>
  <dcterms:modified xsi:type="dcterms:W3CDTF">2021-03-18T10:46:41Z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